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95" w:rsidRDefault="009C16A7" w:rsidP="009C16A7">
      <w:pPr>
        <w:ind w:left="-284" w:right="-2" w:firstLine="595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683D53">
        <w:rPr>
          <w:rFonts w:ascii="Times New Roman" w:hAnsi="Times New Roman"/>
          <w:szCs w:val="28"/>
        </w:rPr>
        <w:t xml:space="preserve">Приложение к письму </w:t>
      </w:r>
      <w:proofErr w:type="spellStart"/>
      <w:r w:rsidR="00683D53">
        <w:rPr>
          <w:rFonts w:ascii="Times New Roman" w:hAnsi="Times New Roman"/>
          <w:szCs w:val="28"/>
        </w:rPr>
        <w:t>Ростехнадзора</w:t>
      </w:r>
      <w:proofErr w:type="spellEnd"/>
    </w:p>
    <w:p w:rsidR="00963E95" w:rsidRDefault="009C16A7">
      <w:pPr>
        <w:ind w:left="-284" w:right="-2" w:firstLine="595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от 27</w:t>
      </w:r>
      <w:r w:rsidR="00683D53">
        <w:rPr>
          <w:rFonts w:ascii="Times New Roman" w:hAnsi="Times New Roman"/>
          <w:szCs w:val="28"/>
        </w:rPr>
        <w:t xml:space="preserve"> </w:t>
      </w:r>
      <w:r w:rsidR="007B7F30">
        <w:rPr>
          <w:rFonts w:ascii="Times New Roman" w:hAnsi="Times New Roman"/>
          <w:szCs w:val="28"/>
        </w:rPr>
        <w:t>дека</w:t>
      </w:r>
      <w:r>
        <w:rPr>
          <w:rFonts w:ascii="Times New Roman" w:hAnsi="Times New Roman"/>
          <w:szCs w:val="28"/>
        </w:rPr>
        <w:t>бря 2022 г. № 00-06-05/1693</w:t>
      </w:r>
    </w:p>
    <w:p w:rsidR="00963E95" w:rsidRDefault="00963E95">
      <w:pPr>
        <w:ind w:left="-284" w:right="-2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FC7711" w:rsidRDefault="00FC7711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C77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1 июля </w:t>
            </w:r>
            <w:r w:rsidRPr="00FC7711">
              <w:rPr>
                <w:rFonts w:ascii="Times New Roman" w:hAnsi="Times New Roman" w:cs="Times New Roman"/>
              </w:rPr>
              <w:t>2019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FC7711" w:rsidRDefault="00FC771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C7711">
              <w:rPr>
                <w:rFonts w:ascii="Times New Roman" w:hAnsi="Times New Roman" w:cs="Times New Roman"/>
              </w:rPr>
              <w:t>Филиал ПАО «МОЭСК» Северные электрические сети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A572AF" w:rsidRDefault="00963E95" w:rsidP="00A572A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C7407A" w:rsidP="00A572A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 xml:space="preserve">Московская область, </w:t>
            </w:r>
            <w:proofErr w:type="spellStart"/>
            <w:r w:rsidR="00A572AF" w:rsidRPr="00A572AF">
              <w:rPr>
                <w:rFonts w:ascii="Times New Roman" w:hAnsi="Times New Roman" w:cs="Times New Roman"/>
              </w:rPr>
              <w:t>Мытищинский</w:t>
            </w:r>
            <w:proofErr w:type="spellEnd"/>
            <w:r w:rsidR="00A572AF" w:rsidRPr="00A572AF">
              <w:rPr>
                <w:rFonts w:ascii="Times New Roman" w:hAnsi="Times New Roman" w:cs="Times New Roman"/>
              </w:rPr>
              <w:t xml:space="preserve"> район,</w:t>
            </w:r>
            <w:r w:rsidR="00A572AF">
              <w:rPr>
                <w:rFonts w:ascii="Times New Roman" w:hAnsi="Times New Roman"/>
              </w:rPr>
              <w:t xml:space="preserve"> </w:t>
            </w:r>
            <w:proofErr w:type="spellStart"/>
            <w:r w:rsidR="00A572AF" w:rsidRPr="00A572AF">
              <w:rPr>
                <w:rFonts w:ascii="Times New Roman" w:hAnsi="Times New Roman" w:cs="Times New Roman"/>
              </w:rPr>
              <w:t>г.п</w:t>
            </w:r>
            <w:proofErr w:type="spellEnd"/>
            <w:r w:rsidR="00A572AF" w:rsidRPr="00A572A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A572AF" w:rsidRPr="00A572AF">
              <w:rPr>
                <w:rFonts w:ascii="Times New Roman" w:hAnsi="Times New Roman" w:cs="Times New Roman"/>
              </w:rPr>
              <w:t xml:space="preserve">Мытищи, </w:t>
            </w:r>
            <w:r w:rsidR="00A572AF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A572AF">
              <w:rPr>
                <w:rFonts w:ascii="Times New Roman" w:hAnsi="Times New Roman" w:cs="Times New Roman"/>
              </w:rPr>
              <w:t xml:space="preserve">                                  </w:t>
            </w:r>
            <w:r w:rsidR="00A572AF" w:rsidRPr="00A572A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="00A572AF" w:rsidRPr="00A572AF">
              <w:rPr>
                <w:rFonts w:ascii="Times New Roman" w:hAnsi="Times New Roman" w:cs="Times New Roman"/>
              </w:rPr>
              <w:t>Челобитьево</w:t>
            </w:r>
            <w:proofErr w:type="spellEnd"/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A572AF" w:rsidRDefault="00A572A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A572AF">
              <w:rPr>
                <w:rFonts w:ascii="Times New Roman" w:hAnsi="Times New Roman" w:cs="Times New Roman"/>
              </w:rPr>
              <w:t>Повреждение силового трансформатора (автотрансформатора) мощность 10 МВА и более с разрушением, изменением формы и геометрических размеров или смещением его корпуса;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2AF" w:rsidRPr="00A572AF" w:rsidRDefault="00A572AF" w:rsidP="00A572AF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июля </w:t>
            </w:r>
            <w:r w:rsidRPr="00A572AF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A572AF">
              <w:rPr>
                <w:rFonts w:ascii="Times New Roman" w:hAnsi="Times New Roman"/>
                <w:sz w:val="24"/>
                <w:szCs w:val="24"/>
              </w:rPr>
              <w:t xml:space="preserve"> ДЗЛ автоматическое отключение КВЛ 220 </w:t>
            </w:r>
            <w:proofErr w:type="spellStart"/>
            <w:r w:rsidRPr="00A572A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572AF">
              <w:rPr>
                <w:rFonts w:ascii="Times New Roman" w:hAnsi="Times New Roman"/>
                <w:sz w:val="24"/>
                <w:szCs w:val="24"/>
              </w:rPr>
              <w:t xml:space="preserve"> «ТЭЦ-27 – </w:t>
            </w:r>
            <w:proofErr w:type="spellStart"/>
            <w:r w:rsidRPr="00A572AF">
              <w:rPr>
                <w:rFonts w:ascii="Times New Roman" w:hAnsi="Times New Roman"/>
                <w:sz w:val="24"/>
                <w:szCs w:val="24"/>
              </w:rPr>
              <w:t>Бутырки</w:t>
            </w:r>
            <w:proofErr w:type="spellEnd"/>
            <w:r w:rsidRPr="00A572AF">
              <w:rPr>
                <w:rFonts w:ascii="Times New Roman" w:hAnsi="Times New Roman"/>
                <w:sz w:val="24"/>
                <w:szCs w:val="24"/>
              </w:rPr>
              <w:t xml:space="preserve"> с отпайками».</w:t>
            </w:r>
          </w:p>
          <w:p w:rsidR="00A572AF" w:rsidRPr="00A572AF" w:rsidRDefault="00A572AF" w:rsidP="00A572A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2AF">
              <w:rPr>
                <w:rFonts w:ascii="Times New Roman" w:hAnsi="Times New Roman"/>
                <w:sz w:val="24"/>
                <w:szCs w:val="24"/>
              </w:rPr>
              <w:t xml:space="preserve">В 11-30 отключение потребителей ПС 220 </w:t>
            </w:r>
            <w:proofErr w:type="spellStart"/>
            <w:r w:rsidRPr="00A572A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572A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572AF">
              <w:rPr>
                <w:rFonts w:ascii="Times New Roman" w:hAnsi="Times New Roman"/>
                <w:sz w:val="24"/>
                <w:szCs w:val="24"/>
              </w:rPr>
              <w:t>Тайнинская</w:t>
            </w:r>
            <w:proofErr w:type="spellEnd"/>
            <w:r w:rsidRPr="00A572A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572AF" w:rsidRPr="00A572AF" w:rsidRDefault="00A572AF" w:rsidP="00A572A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2AF">
              <w:rPr>
                <w:rFonts w:ascii="Times New Roman" w:hAnsi="Times New Roman"/>
                <w:sz w:val="24"/>
                <w:szCs w:val="24"/>
              </w:rPr>
              <w:t xml:space="preserve">В 13-16 потребители ПС 220 </w:t>
            </w:r>
            <w:proofErr w:type="spellStart"/>
            <w:r w:rsidRPr="00A572A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572A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572AF">
              <w:rPr>
                <w:rFonts w:ascii="Times New Roman" w:hAnsi="Times New Roman"/>
                <w:sz w:val="24"/>
                <w:szCs w:val="24"/>
              </w:rPr>
              <w:t>Тайнинская</w:t>
            </w:r>
            <w:proofErr w:type="spellEnd"/>
            <w:r w:rsidRPr="00A572AF">
              <w:rPr>
                <w:rFonts w:ascii="Times New Roman" w:hAnsi="Times New Roman"/>
                <w:sz w:val="24"/>
                <w:szCs w:val="24"/>
              </w:rPr>
              <w:t>» запитаны.</w:t>
            </w:r>
          </w:p>
          <w:p w:rsidR="00A572AF" w:rsidRPr="00A572AF" w:rsidRDefault="00A572AF" w:rsidP="00A572A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2AF">
              <w:rPr>
                <w:rFonts w:ascii="Times New Roman" w:hAnsi="Times New Roman"/>
                <w:sz w:val="24"/>
                <w:szCs w:val="24"/>
              </w:rPr>
              <w:t>В 13-16 на ПС 220 «</w:t>
            </w:r>
            <w:proofErr w:type="spellStart"/>
            <w:r w:rsidRPr="00A572AF">
              <w:rPr>
                <w:rFonts w:ascii="Times New Roman" w:hAnsi="Times New Roman"/>
                <w:sz w:val="24"/>
                <w:szCs w:val="24"/>
              </w:rPr>
              <w:t>Тайнинская</w:t>
            </w:r>
            <w:proofErr w:type="spellEnd"/>
            <w:r w:rsidRPr="00A572AF">
              <w:rPr>
                <w:rFonts w:ascii="Times New Roman" w:hAnsi="Times New Roman"/>
                <w:sz w:val="24"/>
                <w:szCs w:val="24"/>
              </w:rPr>
              <w:t xml:space="preserve">» допущена бригада пожарной команды МЧС на ликвидацию возгорания на ПС 220 </w:t>
            </w:r>
            <w:proofErr w:type="spellStart"/>
            <w:r w:rsidRPr="00A572A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572A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572AF">
              <w:rPr>
                <w:rFonts w:ascii="Times New Roman" w:hAnsi="Times New Roman"/>
                <w:sz w:val="24"/>
                <w:szCs w:val="24"/>
              </w:rPr>
              <w:t>Тайнинская</w:t>
            </w:r>
            <w:proofErr w:type="spellEnd"/>
            <w:r w:rsidRPr="00A572A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572AF" w:rsidRPr="00A572AF" w:rsidRDefault="00A572AF" w:rsidP="00A572A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2AF">
              <w:rPr>
                <w:rFonts w:ascii="Times New Roman" w:hAnsi="Times New Roman"/>
                <w:sz w:val="24"/>
                <w:szCs w:val="24"/>
              </w:rPr>
              <w:t xml:space="preserve">В 14-52 выведена в ремонт КВЛ 220 </w:t>
            </w:r>
            <w:proofErr w:type="spellStart"/>
            <w:r w:rsidRPr="00A572A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572AF">
              <w:rPr>
                <w:rFonts w:ascii="Times New Roman" w:hAnsi="Times New Roman"/>
                <w:sz w:val="24"/>
                <w:szCs w:val="24"/>
              </w:rPr>
              <w:t xml:space="preserve"> «ТЭЦ-27 – </w:t>
            </w:r>
            <w:proofErr w:type="spellStart"/>
            <w:r w:rsidRPr="00A572AF">
              <w:rPr>
                <w:rFonts w:ascii="Times New Roman" w:hAnsi="Times New Roman"/>
                <w:sz w:val="24"/>
                <w:szCs w:val="24"/>
              </w:rPr>
              <w:t>Бутырки</w:t>
            </w:r>
            <w:proofErr w:type="spellEnd"/>
            <w:r w:rsidRPr="00A572AF">
              <w:rPr>
                <w:rFonts w:ascii="Times New Roman" w:hAnsi="Times New Roman"/>
                <w:sz w:val="24"/>
                <w:szCs w:val="24"/>
              </w:rPr>
              <w:t xml:space="preserve"> с отпайками».</w:t>
            </w:r>
          </w:p>
          <w:p w:rsidR="00A572AF" w:rsidRPr="00A572AF" w:rsidRDefault="00A572AF" w:rsidP="00A572A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2AF">
              <w:rPr>
                <w:rFonts w:ascii="Times New Roman" w:hAnsi="Times New Roman"/>
                <w:sz w:val="24"/>
                <w:szCs w:val="24"/>
              </w:rPr>
              <w:t xml:space="preserve">В 16-20 допущена бригада СЛЭП на ремонт КВЛ 220 </w:t>
            </w:r>
            <w:proofErr w:type="spellStart"/>
            <w:r w:rsidRPr="00A572A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572AF">
              <w:rPr>
                <w:rFonts w:ascii="Times New Roman" w:hAnsi="Times New Roman"/>
                <w:sz w:val="24"/>
                <w:szCs w:val="24"/>
              </w:rPr>
              <w:t xml:space="preserve"> «ТЭЦ-27 – </w:t>
            </w:r>
            <w:proofErr w:type="spellStart"/>
            <w:r w:rsidRPr="00A572AF">
              <w:rPr>
                <w:rFonts w:ascii="Times New Roman" w:hAnsi="Times New Roman"/>
                <w:sz w:val="24"/>
                <w:szCs w:val="24"/>
              </w:rPr>
              <w:t>Бутырки</w:t>
            </w:r>
            <w:proofErr w:type="spellEnd"/>
            <w:r w:rsidRPr="00A572AF">
              <w:rPr>
                <w:rFonts w:ascii="Times New Roman" w:hAnsi="Times New Roman"/>
                <w:sz w:val="24"/>
                <w:szCs w:val="24"/>
              </w:rPr>
              <w:t xml:space="preserve"> с отпайками».</w:t>
            </w:r>
          </w:p>
          <w:p w:rsidR="00A572AF" w:rsidRPr="00A572AF" w:rsidRDefault="00A572AF" w:rsidP="00A572A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2AF">
              <w:rPr>
                <w:rFonts w:ascii="Times New Roman" w:hAnsi="Times New Roman"/>
                <w:sz w:val="24"/>
                <w:szCs w:val="24"/>
              </w:rPr>
              <w:t xml:space="preserve">12.07.2019 в 13-30 возгорание на ПС 220 </w:t>
            </w:r>
            <w:proofErr w:type="spellStart"/>
            <w:r w:rsidRPr="00A572A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572A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572AF">
              <w:rPr>
                <w:rFonts w:ascii="Times New Roman" w:hAnsi="Times New Roman"/>
                <w:sz w:val="24"/>
                <w:szCs w:val="24"/>
              </w:rPr>
              <w:t>Тайнинская</w:t>
            </w:r>
            <w:proofErr w:type="spellEnd"/>
            <w:r w:rsidRPr="00A572AF">
              <w:rPr>
                <w:rFonts w:ascii="Times New Roman" w:hAnsi="Times New Roman"/>
                <w:sz w:val="24"/>
                <w:szCs w:val="24"/>
              </w:rPr>
              <w:t>» ликвидировано.</w:t>
            </w:r>
          </w:p>
          <w:p w:rsidR="00A572AF" w:rsidRPr="00BF68EC" w:rsidRDefault="00A572AF" w:rsidP="00A572AF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2AF">
              <w:rPr>
                <w:rFonts w:ascii="Times New Roman" w:hAnsi="Times New Roman"/>
                <w:sz w:val="24"/>
                <w:szCs w:val="24"/>
              </w:rPr>
              <w:t xml:space="preserve">14.07.2019 в 01-17 после ремонта КВЛ 220 </w:t>
            </w:r>
            <w:proofErr w:type="spellStart"/>
            <w:r w:rsidRPr="00A572A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572AF">
              <w:rPr>
                <w:rFonts w:ascii="Times New Roman" w:hAnsi="Times New Roman"/>
                <w:sz w:val="24"/>
                <w:szCs w:val="24"/>
              </w:rPr>
              <w:t xml:space="preserve"> «ТЭЦ-27 – </w:t>
            </w:r>
            <w:proofErr w:type="spellStart"/>
            <w:r w:rsidRPr="00A572AF">
              <w:rPr>
                <w:rFonts w:ascii="Times New Roman" w:hAnsi="Times New Roman"/>
                <w:sz w:val="24"/>
                <w:szCs w:val="24"/>
              </w:rPr>
              <w:t>Бутырки</w:t>
            </w:r>
            <w:proofErr w:type="spellEnd"/>
            <w:r w:rsidRPr="00A572AF">
              <w:rPr>
                <w:rFonts w:ascii="Times New Roman" w:hAnsi="Times New Roman"/>
                <w:sz w:val="24"/>
                <w:szCs w:val="24"/>
              </w:rPr>
              <w:t xml:space="preserve"> с отпайками» введена в работу.</w:t>
            </w:r>
          </w:p>
          <w:p w:rsidR="00963E95" w:rsidRPr="00C7407A" w:rsidRDefault="00963E95" w:rsidP="00B141F2">
            <w:pPr>
              <w:pStyle w:val="Standard"/>
              <w:jc w:val="both"/>
              <w:rPr>
                <w:color w:val="FF0000"/>
              </w:rPr>
            </w:pP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867D6" w:rsidRDefault="007867D6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7867D6">
              <w:rPr>
                <w:rFonts w:ascii="Times New Roman" w:hAnsi="Times New Roman" w:cs="Times New Roman"/>
              </w:rPr>
              <w:t xml:space="preserve">возгорание электротехнического оборудования ПС 220 </w:t>
            </w:r>
            <w:proofErr w:type="spellStart"/>
            <w:r w:rsidRPr="007867D6">
              <w:rPr>
                <w:rFonts w:ascii="Times New Roman" w:hAnsi="Times New Roman" w:cs="Times New Roman"/>
              </w:rPr>
              <w:t>кВ</w:t>
            </w:r>
            <w:proofErr w:type="spellEnd"/>
            <w:r w:rsidRPr="007867D6">
              <w:rPr>
                <w:rFonts w:ascii="Times New Roman" w:hAnsi="Times New Roman" w:cs="Times New Roman"/>
              </w:rPr>
              <w:t xml:space="preserve"> №13 «</w:t>
            </w:r>
            <w:proofErr w:type="spellStart"/>
            <w:r w:rsidRPr="007867D6">
              <w:rPr>
                <w:rFonts w:ascii="Times New Roman" w:hAnsi="Times New Roman" w:cs="Times New Roman"/>
              </w:rPr>
              <w:t>Тайнинская</w:t>
            </w:r>
            <w:proofErr w:type="spellEnd"/>
            <w:r w:rsidRPr="007867D6">
              <w:rPr>
                <w:rFonts w:ascii="Times New Roman" w:hAnsi="Times New Roman" w:cs="Times New Roman"/>
              </w:rPr>
              <w:t>».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D6" w:rsidRPr="007867D6" w:rsidRDefault="003A30A1" w:rsidP="007867D6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7D6">
              <w:rPr>
                <w:rFonts w:ascii="Times New Roman" w:hAnsi="Times New Roman"/>
                <w:sz w:val="24"/>
                <w:szCs w:val="24"/>
              </w:rPr>
              <w:t>1.1</w:t>
            </w:r>
            <w:r w:rsidR="00B141F2" w:rsidRPr="007867D6">
              <w:rPr>
                <w:rFonts w:ascii="Times New Roman" w:hAnsi="Times New Roman"/>
                <w:sz w:val="24"/>
                <w:szCs w:val="24"/>
              </w:rPr>
              <w:t> </w:t>
            </w:r>
            <w:r w:rsidR="007867D6" w:rsidRPr="007867D6">
              <w:rPr>
                <w:rFonts w:ascii="Times New Roman" w:hAnsi="Times New Roman"/>
                <w:sz w:val="24"/>
                <w:szCs w:val="24"/>
              </w:rPr>
              <w:t xml:space="preserve">Вследствие порыва газопровода высокого давления, охранная зона которого расположена в охранной зоне КВЛ 220 </w:t>
            </w:r>
            <w:proofErr w:type="spellStart"/>
            <w:r w:rsidR="007867D6" w:rsidRPr="007867D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7867D6" w:rsidRPr="007867D6">
              <w:rPr>
                <w:rFonts w:ascii="Times New Roman" w:hAnsi="Times New Roman"/>
                <w:sz w:val="24"/>
                <w:szCs w:val="24"/>
              </w:rPr>
              <w:t xml:space="preserve"> «ТЭЦ-27 – </w:t>
            </w:r>
            <w:proofErr w:type="spellStart"/>
            <w:r w:rsidR="007867D6" w:rsidRPr="007867D6">
              <w:rPr>
                <w:rFonts w:ascii="Times New Roman" w:hAnsi="Times New Roman"/>
                <w:sz w:val="24"/>
                <w:szCs w:val="24"/>
              </w:rPr>
              <w:t>Бутырки</w:t>
            </w:r>
            <w:proofErr w:type="spellEnd"/>
            <w:r w:rsidR="007867D6" w:rsidRPr="007867D6">
              <w:rPr>
                <w:rFonts w:ascii="Times New Roman" w:hAnsi="Times New Roman"/>
                <w:sz w:val="24"/>
                <w:szCs w:val="24"/>
              </w:rPr>
              <w:t xml:space="preserve"> с отпайками» произошел выброс </w:t>
            </w:r>
            <w:proofErr w:type="spellStart"/>
            <w:r w:rsidR="007867D6" w:rsidRPr="007867D6">
              <w:rPr>
                <w:rFonts w:ascii="Times New Roman" w:hAnsi="Times New Roman"/>
                <w:sz w:val="24"/>
                <w:szCs w:val="24"/>
              </w:rPr>
              <w:t>газовоздушной</w:t>
            </w:r>
            <w:proofErr w:type="spellEnd"/>
            <w:r w:rsidR="007867D6" w:rsidRPr="007867D6">
              <w:rPr>
                <w:rFonts w:ascii="Times New Roman" w:hAnsi="Times New Roman"/>
                <w:sz w:val="24"/>
                <w:szCs w:val="24"/>
              </w:rPr>
              <w:t xml:space="preserve"> смеси и в результате перекрытия на провода КВЛ 220 </w:t>
            </w:r>
            <w:proofErr w:type="spellStart"/>
            <w:r w:rsidR="007867D6" w:rsidRPr="007867D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7867D6" w:rsidRPr="007867D6">
              <w:rPr>
                <w:rFonts w:ascii="Times New Roman" w:hAnsi="Times New Roman"/>
                <w:sz w:val="24"/>
                <w:szCs w:val="24"/>
              </w:rPr>
              <w:t xml:space="preserve"> произошло возгорание, в результате чего:</w:t>
            </w:r>
          </w:p>
          <w:p w:rsidR="007867D6" w:rsidRPr="007867D6" w:rsidRDefault="007867D6" w:rsidP="007867D6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7D6">
              <w:rPr>
                <w:rFonts w:ascii="Times New Roman" w:hAnsi="Times New Roman"/>
                <w:sz w:val="24"/>
                <w:szCs w:val="24"/>
              </w:rPr>
              <w:t xml:space="preserve">- повреждены (расплавлены) провода фаз A, B, C, изоляторы ф. A, B, C в пролетах опор №№ 9 – 11; металлическая опора № 10 КВЛ 220 </w:t>
            </w:r>
            <w:proofErr w:type="spellStart"/>
            <w:r w:rsidRPr="007867D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867D6">
              <w:rPr>
                <w:rFonts w:ascii="Times New Roman" w:hAnsi="Times New Roman"/>
                <w:sz w:val="24"/>
                <w:szCs w:val="24"/>
              </w:rPr>
              <w:t xml:space="preserve"> «ТЭЦ-27 – </w:t>
            </w:r>
            <w:proofErr w:type="spellStart"/>
            <w:r w:rsidRPr="007867D6">
              <w:rPr>
                <w:rFonts w:ascii="Times New Roman" w:hAnsi="Times New Roman"/>
                <w:sz w:val="24"/>
                <w:szCs w:val="24"/>
              </w:rPr>
              <w:t>Бутырки</w:t>
            </w:r>
            <w:proofErr w:type="spellEnd"/>
            <w:r w:rsidRPr="007867D6">
              <w:rPr>
                <w:rFonts w:ascii="Times New Roman" w:hAnsi="Times New Roman"/>
                <w:sz w:val="24"/>
                <w:szCs w:val="24"/>
              </w:rPr>
              <w:t xml:space="preserve"> с отпайками»;</w:t>
            </w:r>
          </w:p>
          <w:p w:rsidR="007867D6" w:rsidRPr="007867D6" w:rsidRDefault="007867D6" w:rsidP="007867D6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7D6">
              <w:rPr>
                <w:rFonts w:ascii="Times New Roman" w:hAnsi="Times New Roman"/>
                <w:sz w:val="24"/>
                <w:szCs w:val="24"/>
              </w:rPr>
              <w:t xml:space="preserve">- возгорание электротехнического оборудования ПС 220 </w:t>
            </w:r>
            <w:proofErr w:type="spellStart"/>
            <w:r w:rsidRPr="007867D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867D6">
              <w:rPr>
                <w:rFonts w:ascii="Times New Roman" w:hAnsi="Times New Roman"/>
                <w:sz w:val="24"/>
                <w:szCs w:val="24"/>
              </w:rPr>
              <w:t xml:space="preserve"> № 13 «</w:t>
            </w:r>
            <w:proofErr w:type="spellStart"/>
            <w:r w:rsidRPr="007867D6">
              <w:rPr>
                <w:rFonts w:ascii="Times New Roman" w:hAnsi="Times New Roman"/>
                <w:sz w:val="24"/>
                <w:szCs w:val="24"/>
              </w:rPr>
              <w:t>Тайнинская</w:t>
            </w:r>
            <w:proofErr w:type="spellEnd"/>
            <w:r w:rsidRPr="007867D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63E95" w:rsidRPr="00C7407A" w:rsidRDefault="00963E95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D6" w:rsidRPr="007867D6" w:rsidRDefault="003A30A1" w:rsidP="007867D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7D6">
              <w:rPr>
                <w:rFonts w:ascii="Times New Roman" w:hAnsi="Times New Roman"/>
                <w:sz w:val="24"/>
                <w:szCs w:val="24"/>
              </w:rPr>
              <w:t>2.1</w:t>
            </w:r>
            <w:r w:rsidR="00B141F2" w:rsidRPr="007867D6">
              <w:rPr>
                <w:rFonts w:ascii="Times New Roman" w:hAnsi="Times New Roman"/>
                <w:sz w:val="24"/>
                <w:szCs w:val="24"/>
              </w:rPr>
              <w:t>. </w:t>
            </w:r>
            <w:r w:rsidR="007867D6" w:rsidRPr="007867D6">
              <w:rPr>
                <w:rFonts w:ascii="Times New Roman" w:hAnsi="Times New Roman"/>
                <w:bCs/>
                <w:sz w:val="24"/>
                <w:szCs w:val="24"/>
              </w:rPr>
              <w:t>Воздействие посторонних лиц и организаций, не участвующих в технологическом процессе.</w:t>
            </w:r>
          </w:p>
          <w:p w:rsidR="00963E95" w:rsidRPr="003A30A1" w:rsidRDefault="00963E95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D6" w:rsidRPr="007867D6" w:rsidRDefault="007867D6" w:rsidP="007867D6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867D6">
              <w:rPr>
                <w:rFonts w:ascii="Times New Roman" w:hAnsi="Times New Roman"/>
                <w:sz w:val="24"/>
                <w:szCs w:val="24"/>
              </w:rPr>
              <w:t xml:space="preserve">.1. Выполнить монтаж проводов КВЛ 220 </w:t>
            </w:r>
            <w:proofErr w:type="spellStart"/>
            <w:r w:rsidRPr="007867D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867D6">
              <w:rPr>
                <w:rFonts w:ascii="Times New Roman" w:hAnsi="Times New Roman"/>
                <w:sz w:val="24"/>
                <w:szCs w:val="24"/>
              </w:rPr>
              <w:t xml:space="preserve"> «ТЭЦ-27 – Бутырская с отпайками» на опоре №10, для приведения в соответствие положения провода к габаритам установленной охранной зоны КВЛ 220 </w:t>
            </w:r>
            <w:proofErr w:type="spellStart"/>
            <w:r w:rsidRPr="007867D6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</w:p>
          <w:p w:rsidR="007867D6" w:rsidRPr="007867D6" w:rsidRDefault="007867D6" w:rsidP="007867D6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7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3.2. В соответствии с требованиями </w:t>
            </w:r>
            <w:proofErr w:type="spellStart"/>
            <w:r w:rsidRPr="007867D6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7867D6">
              <w:rPr>
                <w:rFonts w:ascii="Times New Roman" w:hAnsi="Times New Roman"/>
                <w:sz w:val="24"/>
                <w:szCs w:val="24"/>
              </w:rPr>
              <w:t xml:space="preserve">. 1.1.3, 1.1.7 ПТЭЭСС, восстановить нормальную схему электроснабжения потребителей (источником питания которых являлась ПС 220 </w:t>
            </w:r>
            <w:proofErr w:type="spellStart"/>
            <w:r w:rsidRPr="007867D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867D6">
              <w:rPr>
                <w:rFonts w:ascii="Times New Roman" w:hAnsi="Times New Roman"/>
                <w:sz w:val="24"/>
                <w:szCs w:val="24"/>
              </w:rPr>
              <w:t xml:space="preserve"> №13 «</w:t>
            </w:r>
            <w:proofErr w:type="spellStart"/>
            <w:r w:rsidRPr="007867D6">
              <w:rPr>
                <w:rFonts w:ascii="Times New Roman" w:hAnsi="Times New Roman"/>
                <w:sz w:val="24"/>
                <w:szCs w:val="24"/>
              </w:rPr>
              <w:t>Тайнинская</w:t>
            </w:r>
            <w:proofErr w:type="spellEnd"/>
            <w:r w:rsidRPr="007867D6">
              <w:rPr>
                <w:rFonts w:ascii="Times New Roman" w:hAnsi="Times New Roman"/>
                <w:sz w:val="24"/>
                <w:szCs w:val="24"/>
              </w:rPr>
              <w:t>») для безопасного электроснабжения</w:t>
            </w:r>
            <w:r w:rsidR="00166B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3E95" w:rsidRPr="00C7407A" w:rsidRDefault="00963E95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A30A1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4.1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166B3A">
              <w:rPr>
                <w:rFonts w:ascii="Times New Roman" w:eastAsia="Times New Roman" w:hAnsi="Times New Roman" w:cs="Times New Roman"/>
                <w:color w:val="auto"/>
              </w:rPr>
              <w:t xml:space="preserve">Заключить с организацией, эксплуатирующей газопровод, соглашение о взаимодействии в случае возникновения </w:t>
            </w:r>
            <w:proofErr w:type="gramStart"/>
            <w:r w:rsidR="00166B3A">
              <w:rPr>
                <w:rFonts w:ascii="Times New Roman" w:eastAsia="Times New Roman" w:hAnsi="Times New Roman" w:cs="Times New Roman"/>
                <w:color w:val="auto"/>
              </w:rPr>
              <w:t xml:space="preserve">аварии, </w:t>
            </w:r>
            <w:r w:rsidR="007B0018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proofErr w:type="gramEnd"/>
            <w:r w:rsidR="007B0018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</w:t>
            </w:r>
            <w:r w:rsidR="00166B3A">
              <w:rPr>
                <w:rFonts w:ascii="Times New Roman" w:eastAsia="Times New Roman" w:hAnsi="Times New Roman" w:cs="Times New Roman"/>
                <w:color w:val="auto"/>
              </w:rPr>
              <w:t xml:space="preserve">а также при проведении работ, связанных с эксплуатацией КВЛ 220 </w:t>
            </w:r>
            <w:proofErr w:type="spellStart"/>
            <w:r w:rsidR="00166B3A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="00166B3A">
              <w:rPr>
                <w:rFonts w:ascii="Times New Roman" w:eastAsia="Times New Roman" w:hAnsi="Times New Roman" w:cs="Times New Roman"/>
                <w:color w:val="auto"/>
              </w:rPr>
              <w:t xml:space="preserve"> и ТЭЦ-27-Бутырки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30A1" w:rsidRPr="003A30A1" w:rsidRDefault="003A30A1" w:rsidP="00166B3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4.2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166B3A">
              <w:rPr>
                <w:rFonts w:ascii="Times New Roman" w:eastAsia="Times New Roman" w:hAnsi="Times New Roman" w:cs="Times New Roman"/>
                <w:color w:val="auto"/>
              </w:rPr>
              <w:t xml:space="preserve">Разработать график мероприятий по ревизии охранных зон </w:t>
            </w:r>
            <w:r w:rsidR="007B0018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</w:t>
            </w:r>
            <w:r w:rsidR="00166B3A">
              <w:rPr>
                <w:rFonts w:ascii="Times New Roman" w:eastAsia="Times New Roman" w:hAnsi="Times New Roman" w:cs="Times New Roman"/>
                <w:color w:val="auto"/>
              </w:rPr>
              <w:t>ЛЭП с выявлением ранее не учтенных объектов и коммуникаций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166B3A">
              <w:rPr>
                <w:rFonts w:ascii="Times New Roman" w:eastAsia="Times New Roman" w:hAnsi="Times New Roman" w:cs="Times New Roman"/>
                <w:color w:val="auto"/>
              </w:rPr>
              <w:t>.3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166B3A">
              <w:rPr>
                <w:rFonts w:ascii="Times New Roman" w:eastAsia="Times New Roman" w:hAnsi="Times New Roman" w:cs="Times New Roman"/>
                <w:color w:val="auto"/>
              </w:rPr>
              <w:t xml:space="preserve"> Представить обоснованное решение о реконструкции </w:t>
            </w:r>
            <w:r w:rsidR="007B0018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</w:t>
            </w:r>
            <w:r w:rsidR="00166B3A">
              <w:rPr>
                <w:rFonts w:ascii="Times New Roman" w:eastAsia="Times New Roman" w:hAnsi="Times New Roman" w:cs="Times New Roman"/>
                <w:color w:val="auto"/>
              </w:rPr>
              <w:t xml:space="preserve">ПС № 13 220 </w:t>
            </w:r>
            <w:proofErr w:type="spellStart"/>
            <w:r w:rsidR="00166B3A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="00166B3A">
              <w:rPr>
                <w:rFonts w:ascii="Times New Roman" w:eastAsia="Times New Roman" w:hAnsi="Times New Roman" w:cs="Times New Roman"/>
                <w:color w:val="auto"/>
              </w:rPr>
              <w:t xml:space="preserve"> «</w:t>
            </w:r>
            <w:proofErr w:type="spellStart"/>
            <w:r w:rsidR="00166B3A">
              <w:rPr>
                <w:rFonts w:ascii="Times New Roman" w:eastAsia="Times New Roman" w:hAnsi="Times New Roman" w:cs="Times New Roman"/>
                <w:color w:val="auto"/>
              </w:rPr>
              <w:t>Тайнинская</w:t>
            </w:r>
            <w:proofErr w:type="spellEnd"/>
            <w:r w:rsidR="00166B3A">
              <w:rPr>
                <w:rFonts w:ascii="Times New Roman" w:eastAsia="Times New Roman" w:hAnsi="Times New Roman" w:cs="Times New Roman"/>
                <w:color w:val="auto"/>
              </w:rPr>
              <w:t>»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30A1" w:rsidRPr="003A30A1" w:rsidRDefault="00166B3A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4.4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Разработать мероприятия по выявлению пересечений </w:t>
            </w:r>
            <w:r w:rsidR="007B0018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 неучтенными подземными трубопроводами;</w:t>
            </w:r>
          </w:p>
          <w:p w:rsidR="003A30A1" w:rsidRPr="003A30A1" w:rsidRDefault="00166B3A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4.5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3A30A1"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Пройти внеочередную </w:t>
            </w:r>
            <w:r w:rsidR="007B0018">
              <w:rPr>
                <w:rFonts w:ascii="Times New Roman" w:eastAsia="Times New Roman" w:hAnsi="Times New Roman" w:cs="Times New Roman"/>
                <w:color w:val="auto"/>
              </w:rPr>
              <w:t xml:space="preserve">аттестацию в Центральной аттестационной комиссии </w:t>
            </w:r>
            <w:proofErr w:type="spellStart"/>
            <w:r w:rsidR="007B0018">
              <w:rPr>
                <w:rFonts w:ascii="Times New Roman" w:eastAsia="Times New Roman" w:hAnsi="Times New Roman" w:cs="Times New Roman"/>
                <w:color w:val="auto"/>
              </w:rPr>
              <w:t>Ростехнадзора</w:t>
            </w:r>
            <w:proofErr w:type="spellEnd"/>
            <w:r w:rsidR="007B0018">
              <w:rPr>
                <w:rFonts w:ascii="Times New Roman" w:eastAsia="Times New Roman" w:hAnsi="Times New Roman" w:cs="Times New Roman"/>
                <w:color w:val="auto"/>
              </w:rPr>
              <w:t xml:space="preserve"> директору и главному инженеру филиала ПАО «МОЭСК» Северные электрические сети;</w:t>
            </w:r>
          </w:p>
          <w:p w:rsidR="003A30A1" w:rsidRPr="003A30A1" w:rsidRDefault="00166B3A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4.6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7B0018">
              <w:rPr>
                <w:rFonts w:ascii="Times New Roman" w:eastAsia="Times New Roman" w:hAnsi="Times New Roman" w:cs="Times New Roman"/>
                <w:color w:val="auto"/>
              </w:rPr>
              <w:t xml:space="preserve"> Пройти внеочередную проверку знаний по электробезопасности в комиссии </w:t>
            </w:r>
            <w:proofErr w:type="spellStart"/>
            <w:r w:rsidR="007B0018">
              <w:rPr>
                <w:rFonts w:ascii="Times New Roman" w:eastAsia="Times New Roman" w:hAnsi="Times New Roman" w:cs="Times New Roman"/>
                <w:color w:val="auto"/>
              </w:rPr>
              <w:t>Ростехнадзоа</w:t>
            </w:r>
            <w:proofErr w:type="spellEnd"/>
            <w:r w:rsidR="007B0018">
              <w:rPr>
                <w:rFonts w:ascii="Times New Roman" w:eastAsia="Times New Roman" w:hAnsi="Times New Roman" w:cs="Times New Roman"/>
                <w:color w:val="auto"/>
              </w:rPr>
              <w:t xml:space="preserve"> начальнику СЛЭП и начальнику                            СПС </w:t>
            </w:r>
            <w:r w:rsidR="007B0018">
              <w:rPr>
                <w:rFonts w:ascii="Times New Roman" w:eastAsia="Times New Roman" w:hAnsi="Times New Roman" w:cs="Times New Roman"/>
                <w:color w:val="auto"/>
              </w:rPr>
              <w:t>филиала ПАО «МОЭСК»</w:t>
            </w:r>
            <w:r w:rsidR="007B0018">
              <w:rPr>
                <w:rFonts w:ascii="Times New Roman" w:eastAsia="Times New Roman" w:hAnsi="Times New Roman" w:cs="Times New Roman"/>
                <w:color w:val="auto"/>
              </w:rPr>
              <w:t xml:space="preserve"> Северные электрические сети.</w:t>
            </w:r>
          </w:p>
          <w:p w:rsidR="003A30A1" w:rsidRPr="003A30A1" w:rsidRDefault="003A30A1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018" w:rsidRPr="007B0018" w:rsidRDefault="007B0018" w:rsidP="007B001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B0018">
              <w:rPr>
                <w:rFonts w:ascii="Times New Roman" w:hAnsi="Times New Roman"/>
                <w:sz w:val="24"/>
                <w:szCs w:val="24"/>
              </w:rPr>
              <w:t>.1 Усилить контроль за проведением периодических и внеплановых осмотров ВЛ, в местах непосредственного пересечения с подземными трубопроводами, а также в местах пересечения охранных зон ВЛ с такими объектами. (изменить периодичность проведения осмотров, проводить периодический контроль за качеством проведения осмотров со стороны вышестоящего инженерно-технического персонала и пр.).</w:t>
            </w:r>
          </w:p>
          <w:p w:rsidR="007B0018" w:rsidRPr="007B0018" w:rsidRDefault="007B0018" w:rsidP="007B001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B0018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 w:rsidR="00426165">
              <w:rPr>
                <w:rFonts w:ascii="Times New Roman" w:hAnsi="Times New Roman"/>
                <w:sz w:val="24"/>
                <w:szCs w:val="24"/>
              </w:rPr>
              <w:t>Разработать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актуальную схему пересечений с не</w:t>
            </w:r>
            <w:r w:rsidRPr="007B0018">
              <w:rPr>
                <w:rFonts w:ascii="Times New Roman" w:hAnsi="Times New Roman"/>
                <w:sz w:val="24"/>
                <w:szCs w:val="24"/>
              </w:rPr>
              <w:t>учтёнными подземными трубопроводами, а также мест пересечения охранных зон ВЛ с такими объектами, при проведении периодических и внеплановых осмотров ВЛ (внести изменения в соответствующие инструкции, проведение внеплановых инструктажей и пр.).</w:t>
            </w:r>
          </w:p>
          <w:p w:rsidR="00963E95" w:rsidRPr="00C7407A" w:rsidRDefault="00963E95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7407A" w:rsidRPr="00C7407A" w:rsidTr="003A30A1">
        <w:trPr>
          <w:trHeight w:val="666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6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D31FB9" w:rsidP="003A30A1">
            <w:pPr>
              <w:pStyle w:val="TableContents"/>
              <w:ind w:left="-105"/>
              <w:rPr>
                <w:color w:val="FF0000"/>
              </w:rPr>
            </w:pPr>
            <w:r w:rsidRPr="00D31FB9">
              <w:rPr>
                <w:noProof/>
                <w:color w:val="FF0000"/>
              </w:rPr>
              <w:drawing>
                <wp:inline distT="0" distB="0" distL="0" distR="0" wp14:anchorId="69869881" wp14:editId="6B958BCA">
                  <wp:extent cx="5232438" cy="2943413"/>
                  <wp:effectExtent l="0" t="0" r="6350" b="9525"/>
                  <wp:docPr id="3" name="Рисунок 3" descr="C:\Users\user\Desktop\ДЕЛА по НЕСЧАСТНЫМ случаям (2)\АВАРИИ\АВАРИИ-2019\ПС-Тайнинская\фото 2019-07-16\DSC_0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ДЕЛА по НЕСЧАСТНЫМ случаям (2)\АВАРИИ\АВАРИИ-2019\ПС-Тайнинская\фото 2019-07-16\DSC_0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9940" cy="2953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>
      <w:headerReference w:type="default" r:id="rId7"/>
      <w:footerReference w:type="default" r:id="rId8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01F" w:rsidRDefault="0077601F">
      <w:r>
        <w:separator/>
      </w:r>
    </w:p>
  </w:endnote>
  <w:endnote w:type="continuationSeparator" w:id="0">
    <w:p w:rsidR="0077601F" w:rsidRDefault="0077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01F" w:rsidRDefault="0077601F">
      <w:r>
        <w:separator/>
      </w:r>
    </w:p>
  </w:footnote>
  <w:footnote w:type="continuationSeparator" w:id="0">
    <w:p w:rsidR="0077601F" w:rsidRDefault="00776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95"/>
    <w:rsid w:val="00014009"/>
    <w:rsid w:val="00132C6E"/>
    <w:rsid w:val="00166B3A"/>
    <w:rsid w:val="001C73DF"/>
    <w:rsid w:val="003817DE"/>
    <w:rsid w:val="003A30A1"/>
    <w:rsid w:val="00426165"/>
    <w:rsid w:val="004605DA"/>
    <w:rsid w:val="00683D53"/>
    <w:rsid w:val="006F6887"/>
    <w:rsid w:val="0077601F"/>
    <w:rsid w:val="007867D6"/>
    <w:rsid w:val="007B0018"/>
    <w:rsid w:val="007B7F30"/>
    <w:rsid w:val="00963E95"/>
    <w:rsid w:val="00982E1F"/>
    <w:rsid w:val="009C16A7"/>
    <w:rsid w:val="00A572AF"/>
    <w:rsid w:val="00B141F2"/>
    <w:rsid w:val="00BC2E3E"/>
    <w:rsid w:val="00C7407A"/>
    <w:rsid w:val="00D31FB9"/>
    <w:rsid w:val="00DD4AFF"/>
    <w:rsid w:val="00FC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8FFE1-9849-47C2-A518-DA736E71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user</cp:lastModifiedBy>
  <cp:revision>5</cp:revision>
  <cp:lastPrinted>2022-12-26T12:32:00Z</cp:lastPrinted>
  <dcterms:created xsi:type="dcterms:W3CDTF">2023-01-12T08:43:00Z</dcterms:created>
  <dcterms:modified xsi:type="dcterms:W3CDTF">2023-01-12T11:20:00Z</dcterms:modified>
</cp:coreProperties>
</file>